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01" w:rsidRPr="00536EA2" w:rsidRDefault="0054321F" w:rsidP="00AD41E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34150" cy="9064572"/>
            <wp:effectExtent l="19050" t="0" r="0" b="0"/>
            <wp:docPr id="1" name="Рисунок 0" descr="Порядок организации деятельности клуба по месту жительст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организации деятельности клуба по месту жительства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353" cy="906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101" w:rsidRPr="00536EA2">
        <w:rPr>
          <w:sz w:val="28"/>
          <w:szCs w:val="28"/>
        </w:rPr>
        <w:lastRenderedPageBreak/>
        <w:t>расписанием работы педагогов дополнительного образования и регламентом работы педагога – организатора Клуба;</w:t>
      </w:r>
    </w:p>
    <w:p w:rsidR="00B84101" w:rsidRDefault="00B84101" w:rsidP="00B8410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 самоуправлении;</w:t>
      </w:r>
    </w:p>
    <w:p w:rsidR="00B84101" w:rsidRDefault="00B84101" w:rsidP="00B8410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 Клубе;</w:t>
      </w:r>
    </w:p>
    <w:p w:rsidR="00B84101" w:rsidRDefault="00B84101" w:rsidP="00B8410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журналом по технике безопасности;</w:t>
      </w:r>
    </w:p>
    <w:p w:rsidR="00B84101" w:rsidRDefault="00B84101" w:rsidP="00B8410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журналом внешнего и внутреннего контроля;</w:t>
      </w:r>
    </w:p>
    <w:p w:rsidR="00B84101" w:rsidRDefault="00B84101" w:rsidP="00B8410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журналом посещений.</w:t>
      </w:r>
    </w:p>
    <w:p w:rsidR="00B84101" w:rsidRDefault="00B84101" w:rsidP="00B8410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Педагоги Клуба по месту жительства:</w:t>
      </w:r>
    </w:p>
    <w:p w:rsidR="00B84101" w:rsidRDefault="00B84101" w:rsidP="00B8410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организуют работу секций, кружков, творческих мастерских, студий, объединений и т.д., внедряют другие формы организации работы с детьми и подростками, проводят культурно – массовые, досуговые, физкультурно - спортивные мероприятия.</w:t>
      </w:r>
    </w:p>
    <w:p w:rsidR="00B84101" w:rsidRDefault="00B84101" w:rsidP="00B8410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организуют поддержку детских клубных инициатив, привлекают детей и подростков для реализации проектов, имеющих социально – культурную значимость.</w:t>
      </w:r>
    </w:p>
    <w:p w:rsidR="00B84101" w:rsidRPr="00013B37" w:rsidRDefault="00B84101" w:rsidP="00B84101"/>
    <w:p w:rsidR="009F412D" w:rsidRDefault="009F412D"/>
    <w:sectPr w:rsidR="009F412D" w:rsidSect="00B841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89F"/>
    <w:multiLevelType w:val="hybridMultilevel"/>
    <w:tmpl w:val="9FE4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F5E09"/>
    <w:multiLevelType w:val="hybridMultilevel"/>
    <w:tmpl w:val="821C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B4E4A"/>
    <w:multiLevelType w:val="hybridMultilevel"/>
    <w:tmpl w:val="6302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101"/>
    <w:rsid w:val="00143D4B"/>
    <w:rsid w:val="0054321F"/>
    <w:rsid w:val="009F412D"/>
    <w:rsid w:val="00AD41E1"/>
    <w:rsid w:val="00B75E8C"/>
    <w:rsid w:val="00B84101"/>
    <w:rsid w:val="00D3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B84101"/>
    <w:pPr>
      <w:keepNext/>
      <w:tabs>
        <w:tab w:val="left" w:pos="4962"/>
      </w:tabs>
      <w:autoSpaceDE w:val="0"/>
      <w:autoSpaceDN w:val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43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B84101"/>
    <w:pPr>
      <w:keepNext/>
      <w:tabs>
        <w:tab w:val="left" w:pos="4962"/>
      </w:tabs>
      <w:autoSpaceDE w:val="0"/>
      <w:autoSpaceDN w:val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4</cp:revision>
  <cp:lastPrinted>2016-04-21T04:52:00Z</cp:lastPrinted>
  <dcterms:created xsi:type="dcterms:W3CDTF">2016-04-18T09:57:00Z</dcterms:created>
  <dcterms:modified xsi:type="dcterms:W3CDTF">2016-04-21T04:52:00Z</dcterms:modified>
</cp:coreProperties>
</file>